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74F" w14:textId="586CDD93" w:rsidR="0032775C" w:rsidRPr="00B70114" w:rsidRDefault="0032775C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</w:t>
      </w:r>
      <w:r w:rsidR="00A924BA">
        <w:rPr>
          <w:rFonts w:ascii="Trebuchet MS" w:hAnsi="Trebuchet MS" w:cs="Times New Roman"/>
          <w:b/>
          <w:sz w:val="24"/>
          <w:szCs w:val="24"/>
          <w:lang w:val="ro-RO"/>
        </w:rPr>
        <w:t xml:space="preserve"> 3</w:t>
      </w:r>
    </w:p>
    <w:p w14:paraId="0A94E507" w14:textId="77777777" w:rsidR="0032775C" w:rsidRPr="00C05879" w:rsidRDefault="0032775C" w:rsidP="0032775C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>Declarație privind evitarea dublei finanțări</w:t>
      </w:r>
    </w:p>
    <w:p w14:paraId="0D230148" w14:textId="77777777" w:rsidR="0032775C" w:rsidRPr="00C05879" w:rsidRDefault="0032775C" w:rsidP="00924186">
      <w:pPr>
        <w:pStyle w:val="ListParagraph"/>
        <w:spacing w:after="0"/>
        <w:jc w:val="right"/>
        <w:rPr>
          <w:rFonts w:ascii="Trebuchet MS" w:hAnsi="Trebuchet MS" w:cs="Times New Roman"/>
          <w:sz w:val="24"/>
          <w:szCs w:val="24"/>
          <w:lang w:val="it-IT"/>
        </w:rPr>
      </w:pPr>
    </w:p>
    <w:p w14:paraId="12F4E26D" w14:textId="77777777" w:rsidR="0032775C" w:rsidRPr="00C05879" w:rsidRDefault="0032775C" w:rsidP="0032775C">
      <w:pPr>
        <w:pStyle w:val="ListParagraph"/>
        <w:spacing w:after="0"/>
        <w:rPr>
          <w:rFonts w:ascii="Trebuchet MS" w:hAnsi="Trebuchet MS" w:cs="Times New Roman"/>
          <w:sz w:val="24"/>
          <w:szCs w:val="24"/>
          <w:lang w:val="it-IT"/>
        </w:rPr>
      </w:pPr>
    </w:p>
    <w:p w14:paraId="579F3D13" w14:textId="525CC95B" w:rsidR="0032775C" w:rsidRPr="00C05879" w:rsidRDefault="0032775C" w:rsidP="0032775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Subsemnatul(a),……........................…........., domiciliat/domiciliată în ............................., localitatea </w:t>
      </w:r>
      <w:r>
        <w:rPr>
          <w:rFonts w:ascii="Trebuchet MS" w:hAnsi="Trebuchet MS" w:cs="Times New Roman"/>
          <w:sz w:val="24"/>
          <w:szCs w:val="24"/>
          <w:lang w:val="it-IT"/>
        </w:rPr>
        <w:t>................, județ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ul/sectorul ................, posesor/posesoare al/a C.I. seria …… nr. …… eliberată de …............. la data de ........….., valabilă până la …….....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…, CNP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…..........................…, în calitate de aplicant în cadrul Competiției planurilor de afaceri </w:t>
      </w:r>
      <w:r w:rsidRPr="00A024AD">
        <w:rPr>
          <w:rFonts w:ascii="Trebuchet MS" w:hAnsi="Trebuchet MS" w:cs="Times New Roman"/>
          <w:sz w:val="24"/>
          <w:szCs w:val="24"/>
          <w:lang w:val="it-IT"/>
        </w:rPr>
        <w:t>derulată în cadrul proiectului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intitulat 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DD525F">
        <w:rPr>
          <w:rFonts w:ascii="Trebuchet MS" w:eastAsia="Calibri" w:hAnsi="Trebuchet MS" w:cs="Times New Roman"/>
          <w:i/>
          <w:sz w:val="24"/>
          <w:szCs w:val="24"/>
          <w:lang w:val="ro-RO"/>
        </w:rPr>
        <w:t>ACTIONS 4 NEETS</w:t>
      </w:r>
      <w:r w:rsidR="00C92ED7">
        <w:rPr>
          <w:rFonts w:ascii="Trebuchet MS" w:eastAsia="Calibri" w:hAnsi="Trebuchet MS" w:cs="Times New Roman"/>
          <w:i/>
          <w:sz w:val="24"/>
          <w:szCs w:val="24"/>
          <w:lang w:val="ro-RO"/>
        </w:rPr>
        <w:t>!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, Proiect cofinanțat din Fondul Social European, prin Programul Operațional Capital Uman 2014-2020, în baza Contractului </w:t>
      </w:r>
      <w:r w:rsidR="004F2A40">
        <w:rPr>
          <w:rFonts w:ascii="Trebuchet MS" w:eastAsia="Calibri" w:hAnsi="Trebuchet MS" w:cs="Times New Roman"/>
          <w:sz w:val="24"/>
          <w:szCs w:val="24"/>
          <w:lang w:val="ro-RO"/>
        </w:rPr>
        <w:t xml:space="preserve">nr. 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>21</w:t>
      </w:r>
      <w:r w:rsidR="00DD525F">
        <w:rPr>
          <w:rFonts w:ascii="Trebuchet MS" w:eastAsia="Calibri" w:hAnsi="Trebuchet MS" w:cs="Times New Roman"/>
          <w:sz w:val="24"/>
          <w:szCs w:val="24"/>
          <w:lang w:val="ro-RO"/>
        </w:rPr>
        <w:t>956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DD525F">
        <w:rPr>
          <w:rFonts w:ascii="Trebuchet MS" w:eastAsia="Calibri" w:hAnsi="Trebuchet MS" w:cs="Times New Roman"/>
          <w:sz w:val="24"/>
          <w:szCs w:val="24"/>
          <w:lang w:val="ro-RO"/>
        </w:rPr>
        <w:t>23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>.09.2021, cod proiect POCU/908/1/3/1508</w:t>
      </w:r>
      <w:r w:rsidR="00DD525F">
        <w:rPr>
          <w:rFonts w:ascii="Trebuchet MS" w:eastAsia="Calibri" w:hAnsi="Trebuchet MS" w:cs="Times New Roman"/>
          <w:sz w:val="24"/>
          <w:szCs w:val="24"/>
          <w:lang w:val="ro-RO"/>
        </w:rPr>
        <w:t>63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declar pe </w:t>
      </w:r>
      <w:r w:rsidRPr="00C05879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>
        <w:rPr>
          <w:rFonts w:ascii="Trebuchet MS" w:hAnsi="Trebuchet MS" w:cs="Times New Roman"/>
          <w:sz w:val="24"/>
          <w:szCs w:val="24"/>
          <w:u w:val="single"/>
          <w:lang w:val="it-IT"/>
        </w:rPr>
        <w:t>,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sub sancțiunea plății de daune interese, următoarele:</w:t>
      </w:r>
    </w:p>
    <w:p w14:paraId="12F6D4B4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24AA5DB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finanțat din alte surse provenite din Fondul Social European;</w:t>
      </w:r>
    </w:p>
    <w:p w14:paraId="24C97955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depus spre finanțare într-o altă competiție similară organizată în cadrul altor proiecte finanțate prin Programul Operațional Capital Uman 2014-2020;</w:t>
      </w:r>
    </w:p>
    <w:p w14:paraId="60408340" w14:textId="5174576F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În aceste condiții, îmi manifest intenția de a participa la Competiția planurilor de afaceri organizată de SC </w:t>
      </w:r>
      <w:r w:rsidR="00DD525F">
        <w:rPr>
          <w:rFonts w:ascii="Trebuchet MS" w:hAnsi="Trebuchet MS" w:cs="Times New Roman"/>
          <w:sz w:val="24"/>
          <w:szCs w:val="24"/>
          <w:lang w:val="it-IT" w:bidi="sd-Deva-IN"/>
        </w:rPr>
        <w:t xml:space="preserve">EURAGRO TOBACCO 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 SRL, în cadrul proiectului 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DD525F">
        <w:rPr>
          <w:rFonts w:ascii="Trebuchet MS" w:eastAsia="Calibri" w:hAnsi="Trebuchet MS" w:cs="Times New Roman"/>
          <w:i/>
          <w:sz w:val="24"/>
          <w:szCs w:val="24"/>
          <w:lang w:val="ro-RO"/>
        </w:rPr>
        <w:t>Actions 4 Neets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>, cod SMIS 150</w:t>
      </w:r>
      <w:r w:rsidR="00C92ED7">
        <w:rPr>
          <w:rFonts w:ascii="Trebuchet MS" w:eastAsia="Calibri" w:hAnsi="Trebuchet MS" w:cs="Times New Roman"/>
          <w:sz w:val="24"/>
          <w:szCs w:val="24"/>
          <w:lang w:val="ro-RO"/>
        </w:rPr>
        <w:t>8</w:t>
      </w:r>
      <w:r w:rsidR="00DD525F">
        <w:rPr>
          <w:rFonts w:ascii="Trebuchet MS" w:eastAsia="Calibri" w:hAnsi="Trebuchet MS" w:cs="Times New Roman"/>
          <w:sz w:val="24"/>
          <w:szCs w:val="24"/>
          <w:lang w:val="ro-RO"/>
        </w:rPr>
        <w:t>63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, proiect cofinanțat prin Programul Operațional Capital Uman 2014-2020.</w:t>
      </w:r>
      <w:r w:rsidRPr="00C05879">
        <w:rPr>
          <w:rFonts w:ascii="Trebuchet MS" w:hAnsi="Trebuchet MS" w:cs="Times New Roman"/>
          <w:sz w:val="24"/>
          <w:szCs w:val="24"/>
        </w:rPr>
        <w:t xml:space="preserve"> </w:t>
      </w:r>
    </w:p>
    <w:p w14:paraId="25F81222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38DC5AB3" w14:textId="77777777" w:rsidR="0032775C" w:rsidRPr="00C05879" w:rsidRDefault="0032775C" w:rsidP="0032775C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5B5FCA6F" w14:textId="3B5A6CC3" w:rsidR="00AA0D3F" w:rsidRPr="00FE6DE3" w:rsidRDefault="0032775C" w:rsidP="008B0C26">
      <w:pPr>
        <w:rPr>
          <w:rFonts w:ascii="Times New Roman" w:hAnsi="Times New Roman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sectPr w:rsidR="00AA0D3F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DBE0" w14:textId="77777777" w:rsidR="00DB5936" w:rsidRDefault="00DB5936" w:rsidP="00FE6DE3">
      <w:pPr>
        <w:spacing w:after="0" w:line="240" w:lineRule="auto"/>
      </w:pPr>
      <w:r>
        <w:separator/>
      </w:r>
    </w:p>
  </w:endnote>
  <w:endnote w:type="continuationSeparator" w:id="0">
    <w:p w14:paraId="14C75E17" w14:textId="77777777" w:rsidR="00DB5936" w:rsidRDefault="00DB5936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7CEA7EF1" w14:textId="765528DA" w:rsidR="00FE6DE3" w:rsidRDefault="00FE6DE3" w:rsidP="00DD525F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64DE2EB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</w:t>
    </w:r>
    <w:r w:rsidR="00DD525F">
      <w:rPr>
        <w:rFonts w:ascii="Times New Roman" w:hAnsi="Times New Roman" w:cs="Times New Roman"/>
        <w:sz w:val="16"/>
        <w:szCs w:val="16"/>
      </w:rPr>
      <w:t xml:space="preserve">EURAGRO TOBACCO </w:t>
    </w:r>
    <w:r w:rsidRPr="00FE6DE3">
      <w:rPr>
        <w:rFonts w:ascii="Times New Roman" w:hAnsi="Times New Roman" w:cs="Times New Roman"/>
        <w:sz w:val="16"/>
        <w:szCs w:val="16"/>
      </w:rPr>
      <w:t xml:space="preserve"> S.R.L., </w:t>
    </w:r>
    <w:r w:rsidR="00DD525F">
      <w:rPr>
        <w:rFonts w:ascii="Times New Roman" w:hAnsi="Times New Roman" w:cs="Times New Roman"/>
        <w:sz w:val="16"/>
        <w:szCs w:val="16"/>
      </w:rPr>
      <w:t xml:space="preserve">CUI 28995150, Mail: </w:t>
    </w:r>
    <w:hyperlink r:id="rId2" w:history="1">
      <w:r w:rsidR="00DD525F" w:rsidRPr="00162DFE">
        <w:rPr>
          <w:rStyle w:val="Hyperlink"/>
          <w:rFonts w:ascii="Times New Roman" w:hAnsi="Times New Roman" w:cs="Times New Roman"/>
          <w:sz w:val="16"/>
          <w:szCs w:val="16"/>
        </w:rPr>
        <w:t>office@euragrotobacco.ro</w:t>
      </w:r>
    </w:hyperlink>
    <w:r w:rsidR="00DD525F">
      <w:rPr>
        <w:rFonts w:ascii="Times New Roman" w:hAnsi="Times New Roman" w:cs="Times New Roman"/>
        <w:sz w:val="16"/>
        <w:szCs w:val="16"/>
      </w:rPr>
      <w:t>, telefon 0747697035</w:t>
    </w:r>
  </w:p>
  <w:p w14:paraId="3C0D2EFA" w14:textId="77777777" w:rsidR="00DD525F" w:rsidRPr="00FE6DE3" w:rsidRDefault="00DD525F" w:rsidP="00DD525F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3D8F" w14:textId="77777777" w:rsidR="00DB5936" w:rsidRDefault="00DB5936" w:rsidP="00FE6DE3">
      <w:pPr>
        <w:spacing w:after="0" w:line="240" w:lineRule="auto"/>
      </w:pPr>
      <w:r>
        <w:separator/>
      </w:r>
    </w:p>
  </w:footnote>
  <w:footnote w:type="continuationSeparator" w:id="0">
    <w:p w14:paraId="3ADEF39A" w14:textId="77777777" w:rsidR="00DB5936" w:rsidRDefault="00DB5936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46D0" w14:textId="77777777" w:rsidR="001F3F5F" w:rsidRPr="001F3F5F" w:rsidRDefault="001F3F5F" w:rsidP="001F3F5F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1F3F5F">
      <w:rPr>
        <w:rFonts w:ascii="Times New Roman" w:eastAsia="Times New Roman" w:hAnsi="Times New Roman" w:cs="Times New Roman"/>
        <w:noProof/>
        <w:sz w:val="24"/>
        <w:szCs w:val="24"/>
        <w:lang w:val="ro-RO" w:eastAsia="en-GB"/>
      </w:rPr>
      <w:drawing>
        <wp:anchor distT="0" distB="0" distL="114300" distR="114300" simplePos="0" relativeHeight="251663360" behindDoc="0" locked="0" layoutInCell="1" allowOverlap="1" wp14:anchorId="778C7664" wp14:editId="62A6C1A7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1" name="Picture 1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060F9" w14:textId="77777777" w:rsidR="001F3F5F" w:rsidRPr="001F3F5F" w:rsidRDefault="001F3F5F" w:rsidP="001F3F5F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3214E7E8" w14:textId="77777777" w:rsidR="001F3F5F" w:rsidRPr="001F3F5F" w:rsidRDefault="001F3F5F" w:rsidP="001F3F5F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671172A4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  <w:t>PROGRAMUL OPERAŢIONAL CAPITAL UMAN</w:t>
    </w:r>
  </w:p>
  <w:p w14:paraId="2367E2BC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Axa prioritară 1</w:t>
    </w:r>
    <w:r w:rsidRPr="001F3F5F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Iniţiativă “Locuri de muncă pentru tineri”</w:t>
    </w:r>
  </w:p>
  <w:p w14:paraId="63720203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Prioritarea de investiţii 8.ii</w:t>
    </w:r>
    <w:r w:rsidRPr="001F3F5F">
      <w:rPr>
        <w:rFonts w:ascii="Trebuchet MS" w:eastAsia="Times New Roman" w:hAnsi="Trebuchet MS" w:cs="Times New Roman"/>
        <w:sz w:val="14"/>
        <w:szCs w:val="14"/>
        <w:lang w:val="es-ES" w:eastAsia="ro-RO"/>
      </w:rPr>
      <w:t>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27C42461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 Specific 1.1</w:t>
    </w:r>
    <w:r w:rsidRPr="001F3F5F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Creşterea ocupării tinerilor NEETs şomeri cu vârsta între 16 - 29 ani, înregistraţi la Serviciul Public de Ocupare, cu rezidenţa în regiunile eligibile</w:t>
    </w:r>
  </w:p>
  <w:p w14:paraId="2AB4574F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 Specific 1.2</w:t>
    </w:r>
    <w:r w:rsidRPr="001F3F5F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638642C5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Apel de proiecte nr. POCU/908/1/3 </w:t>
    </w:r>
  </w:p>
  <w:p w14:paraId="30BC6DF0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Denumire apel proiecte: VIITOR PENTRU TINERII NEETs I</w:t>
    </w:r>
  </w:p>
  <w:p w14:paraId="47D25905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ro-RO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Titlul proiectului:</w:t>
    </w:r>
    <w:r w:rsidRPr="001F3F5F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1F3F5F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„Actions 4 NEETs”</w:t>
    </w:r>
  </w:p>
  <w:p w14:paraId="6BADDD92" w14:textId="77777777" w:rsidR="001F3F5F" w:rsidRPr="001F3F5F" w:rsidRDefault="001F3F5F" w:rsidP="001F3F5F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 xml:space="preserve">Contract nr.: </w:t>
    </w:r>
    <w:r w:rsidRPr="001F3F5F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POCU/908/1/3/150863</w:t>
    </w:r>
  </w:p>
  <w:p w14:paraId="081A1231" w14:textId="77777777" w:rsidR="001F3F5F" w:rsidRPr="001F3F5F" w:rsidRDefault="001F3F5F" w:rsidP="001F3F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1F3F5F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Beneficiar:</w:t>
    </w:r>
    <w:r w:rsidRPr="001F3F5F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1F3F5F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SC EURAGRO TOBACCO SRL</w:t>
    </w:r>
    <w:r w:rsidRPr="001F3F5F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</w:p>
  <w:p w14:paraId="6B38A7DB" w14:textId="77777777" w:rsidR="001F3F5F" w:rsidRPr="001F3F5F" w:rsidRDefault="001F3F5F" w:rsidP="001F3F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1F3F5F">
      <w:rPr>
        <w:rFonts w:ascii="Trebuchet MS" w:eastAsia="Times New Roman" w:hAnsi="Trebuchet MS" w:cs="Times New Roman"/>
        <w:sz w:val="14"/>
        <w:szCs w:val="14"/>
        <w:lang w:val="ro-RO" w:eastAsia="ro-RO"/>
      </w:rPr>
      <w:t>„Proiect cofinanțat din Fondul Social European, prin Programul Operațional Capital Uman 2014-2020”</w:t>
    </w:r>
  </w:p>
  <w:p w14:paraId="4B6EB1A7" w14:textId="28104F69" w:rsidR="00161286" w:rsidRPr="001F3F5F" w:rsidRDefault="00161286" w:rsidP="001F3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4CA3"/>
    <w:multiLevelType w:val="hybridMultilevel"/>
    <w:tmpl w:val="BAC0E55E"/>
    <w:lvl w:ilvl="0" w:tplc="546634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9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0E5E34"/>
    <w:rsid w:val="000F1E35"/>
    <w:rsid w:val="00130552"/>
    <w:rsid w:val="00161286"/>
    <w:rsid w:val="001F3F5F"/>
    <w:rsid w:val="00211E5F"/>
    <w:rsid w:val="00225BC5"/>
    <w:rsid w:val="00241945"/>
    <w:rsid w:val="002F76BD"/>
    <w:rsid w:val="00326AE2"/>
    <w:rsid w:val="0032775C"/>
    <w:rsid w:val="003A68E8"/>
    <w:rsid w:val="00424E25"/>
    <w:rsid w:val="00446F95"/>
    <w:rsid w:val="00490FC3"/>
    <w:rsid w:val="004C7A07"/>
    <w:rsid w:val="004F2A40"/>
    <w:rsid w:val="00526EB4"/>
    <w:rsid w:val="00631A29"/>
    <w:rsid w:val="006D0995"/>
    <w:rsid w:val="00780BD4"/>
    <w:rsid w:val="00790BF4"/>
    <w:rsid w:val="008B0C26"/>
    <w:rsid w:val="008E1220"/>
    <w:rsid w:val="00924186"/>
    <w:rsid w:val="00925225"/>
    <w:rsid w:val="009902F2"/>
    <w:rsid w:val="009B0F96"/>
    <w:rsid w:val="009C7926"/>
    <w:rsid w:val="009E605F"/>
    <w:rsid w:val="00A924BA"/>
    <w:rsid w:val="00AA0D3F"/>
    <w:rsid w:val="00AF16DF"/>
    <w:rsid w:val="00B14E70"/>
    <w:rsid w:val="00B43DCC"/>
    <w:rsid w:val="00BC2597"/>
    <w:rsid w:val="00BD6E31"/>
    <w:rsid w:val="00C92ED7"/>
    <w:rsid w:val="00DB5936"/>
    <w:rsid w:val="00DD525F"/>
    <w:rsid w:val="00DE3277"/>
    <w:rsid w:val="00F55747"/>
    <w:rsid w:val="00F70ACD"/>
    <w:rsid w:val="00F77466"/>
    <w:rsid w:val="00FD38AF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32775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32775C"/>
  </w:style>
  <w:style w:type="character" w:styleId="Hyperlink">
    <w:name w:val="Hyperlink"/>
    <w:basedOn w:val="DefaultParagraphFont"/>
    <w:uiPriority w:val="99"/>
    <w:unhideWhenUsed/>
    <w:rsid w:val="00DD5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uragrotobacco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1512-5A07-4515-8766-D802650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5</cp:revision>
  <dcterms:created xsi:type="dcterms:W3CDTF">2022-07-18T06:36:00Z</dcterms:created>
  <dcterms:modified xsi:type="dcterms:W3CDTF">2022-08-03T17:43:00Z</dcterms:modified>
</cp:coreProperties>
</file>